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BB384B" w14:paraId="6DC156B8" w14:textId="77777777" w:rsidTr="00310E5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49048" w14:textId="77777777" w:rsidR="00BB384B" w:rsidRDefault="00BB384B" w:rsidP="00310E5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02753" w14:textId="77777777" w:rsidR="00BB384B" w:rsidRDefault="00BB384B" w:rsidP="00310E5D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56677BA7" w14:textId="66683411" w:rsidR="001011B8" w:rsidRPr="00345D0E" w:rsidRDefault="00F33171" w:rsidP="00F3317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5D0E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VICTOR CIVITA – SÃO PAULO</w:t>
      </w:r>
    </w:p>
    <w:p w14:paraId="5AFF9E6B" w14:textId="2E4B68E2" w:rsidR="001011B8" w:rsidRPr="00345D0E" w:rsidRDefault="00FC6AAD" w:rsidP="00345D0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C6AAD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SUPERIOR, EDITAL Nº 250/01/2023 – PROCESSO Nº CEETEPS–PRC–136.00006747/2023–59</w:t>
      </w:r>
    </w:p>
    <w:p w14:paraId="1B6D5D2B" w14:textId="77777777" w:rsidR="001011B8" w:rsidRPr="00345D0E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345D0E" w:rsidRDefault="001011B8" w:rsidP="00F366E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45D0E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345D0E" w:rsidRDefault="00AD7A0F" w:rsidP="00AD7A0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5D0E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01AB31C5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E0145E">
        <w:rPr>
          <w:rFonts w:ascii="Times New Roman" w:hAnsi="Times New Roman" w:cs="Times New Roman"/>
          <w:b/>
          <w:bCs/>
          <w:sz w:val="24"/>
          <w:szCs w:val="24"/>
          <w:lang w:val="pt-BR"/>
        </w:rPr>
        <w:t>30/05</w:t>
      </w:r>
      <w:r w:rsidR="00B13961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/2025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67B73F" w14:textId="09AC3159" w:rsidR="00BB384B" w:rsidRPr="00965751" w:rsidRDefault="006027FF" w:rsidP="00BB384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E16A81">
        <w:rPr>
          <w:rFonts w:ascii="Times New Roman" w:hAnsi="Times New Roman" w:cs="Times New Roman"/>
          <w:sz w:val="24"/>
          <w:szCs w:val="24"/>
          <w:lang w:val="pt-BR"/>
        </w:rPr>
        <w:t>FACULDADE DE TECNOLOGIA VICTOR CIVITA – FATEC TATUAPÉ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</w:t>
      </w:r>
      <w:r w:rsidR="006534A9" w:rsidRPr="007E6FA7">
        <w:rPr>
          <w:rFonts w:ascii="Times New Roman" w:hAnsi="Times New Roman" w:cs="Times New Roman"/>
          <w:sz w:val="24"/>
          <w:szCs w:val="24"/>
          <w:lang w:val="pt-BR"/>
        </w:rPr>
        <w:t xml:space="preserve">cidade de </w:t>
      </w:r>
      <w:r w:rsidR="00E16A81" w:rsidRPr="007E6FA7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 w:rsidRPr="007E6FA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7E6FA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7E6FA7">
        <w:rPr>
          <w:rFonts w:ascii="Times New Roman" w:hAnsi="Times New Roman" w:cs="Times New Roman"/>
          <w:sz w:val="24"/>
          <w:szCs w:val="24"/>
          <w:lang w:val="pt-BR"/>
        </w:rPr>
        <w:t xml:space="preserve">no uso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das atribuições e competências conferidas por meio </w:t>
      </w:r>
      <w:r w:rsidR="00B17D5C" w:rsidRP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AD6655">
        <w:rPr>
          <w:rFonts w:ascii="Times New Roman" w:hAnsi="Times New Roman" w:cs="Times New Roman"/>
          <w:sz w:val="24"/>
          <w:szCs w:val="24"/>
          <w:lang w:val="pt-BR"/>
        </w:rPr>
        <w:t>07/06</w:t>
      </w:r>
      <w:r w:rsidR="00345D0E">
        <w:rPr>
          <w:rFonts w:ascii="Times New Roman" w:hAnsi="Times New Roman" w:cs="Times New Roman"/>
          <w:sz w:val="24"/>
          <w:szCs w:val="24"/>
          <w:lang w:val="pt-BR"/>
        </w:rPr>
        <w:t>/2023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064EF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7C66BE" w:rsidRPr="00DA2D56">
        <w:rPr>
          <w:rFonts w:ascii="Times New Roman" w:hAnsi="Times New Roman" w:cs="Times New Roman"/>
          <w:sz w:val="24"/>
          <w:szCs w:val="24"/>
          <w:lang w:val="pt-BR"/>
        </w:rPr>
        <w:t xml:space="preserve">partir de </w:t>
      </w:r>
      <w:r w:rsidR="00AD6655">
        <w:rPr>
          <w:rFonts w:ascii="Times New Roman" w:hAnsi="Times New Roman" w:cs="Times New Roman"/>
          <w:sz w:val="24"/>
          <w:szCs w:val="24"/>
          <w:lang w:val="pt-BR"/>
        </w:rPr>
        <w:t>29/08</w:t>
      </w:r>
      <w:r w:rsidR="00B13961" w:rsidRPr="00DA2D56">
        <w:rPr>
          <w:rFonts w:ascii="Times New Roman" w:hAnsi="Times New Roman" w:cs="Times New Roman"/>
          <w:sz w:val="24"/>
          <w:szCs w:val="24"/>
          <w:lang w:val="pt-BR"/>
        </w:rPr>
        <w:t>/2025</w:t>
      </w:r>
      <w:r w:rsidR="007C66BE" w:rsidRPr="00DA2D56">
        <w:rPr>
          <w:rFonts w:ascii="Times New Roman" w:hAnsi="Times New Roman" w:cs="Times New Roman"/>
          <w:sz w:val="24"/>
          <w:szCs w:val="24"/>
          <w:lang w:val="pt-BR"/>
        </w:rPr>
        <w:t xml:space="preserve">, a 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validade do Concurso Público de Professor de Ensino </w:t>
      </w:r>
      <w:r w:rsidR="007E1689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FC6AAD" w:rsidRPr="00FC6AAD">
        <w:rPr>
          <w:rFonts w:ascii="Times New Roman" w:hAnsi="Times New Roman" w:cs="Times New Roman"/>
          <w:b/>
          <w:sz w:val="24"/>
          <w:szCs w:val="24"/>
          <w:lang w:val="pt-BR"/>
        </w:rPr>
        <w:t>OBRAS DE TERRA (CONTROLE DE OBRAS).</w:t>
      </w:r>
    </w:p>
    <w:p w14:paraId="061EBE12" w14:textId="3DC91E3B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1DFF" w14:textId="77777777" w:rsidR="0075149F" w:rsidRDefault="0075149F" w:rsidP="00965751">
      <w:pPr>
        <w:spacing w:after="0" w:line="240" w:lineRule="auto"/>
      </w:pPr>
      <w:r>
        <w:separator/>
      </w:r>
    </w:p>
  </w:endnote>
  <w:endnote w:type="continuationSeparator" w:id="0">
    <w:p w14:paraId="51D6CF41" w14:textId="77777777" w:rsidR="0075149F" w:rsidRDefault="0075149F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0464" w14:textId="77777777" w:rsidR="0075149F" w:rsidRDefault="0075149F" w:rsidP="00965751">
      <w:pPr>
        <w:spacing w:after="0" w:line="240" w:lineRule="auto"/>
      </w:pPr>
      <w:r>
        <w:separator/>
      </w:r>
    </w:p>
  </w:footnote>
  <w:footnote w:type="continuationSeparator" w:id="0">
    <w:p w14:paraId="397EC1DC" w14:textId="77777777" w:rsidR="0075149F" w:rsidRDefault="0075149F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022A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45D0E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323B6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717140"/>
    <w:rsid w:val="007276E1"/>
    <w:rsid w:val="0075149F"/>
    <w:rsid w:val="007615AA"/>
    <w:rsid w:val="0076346A"/>
    <w:rsid w:val="00771392"/>
    <w:rsid w:val="0078254D"/>
    <w:rsid w:val="007C66BE"/>
    <w:rsid w:val="007E1689"/>
    <w:rsid w:val="007E6FA7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6655"/>
    <w:rsid w:val="00AD7A0F"/>
    <w:rsid w:val="00AE272F"/>
    <w:rsid w:val="00AF3F51"/>
    <w:rsid w:val="00B13961"/>
    <w:rsid w:val="00B17D5C"/>
    <w:rsid w:val="00B321F2"/>
    <w:rsid w:val="00B462AE"/>
    <w:rsid w:val="00B53D60"/>
    <w:rsid w:val="00B610D8"/>
    <w:rsid w:val="00B80078"/>
    <w:rsid w:val="00BA3850"/>
    <w:rsid w:val="00BB384B"/>
    <w:rsid w:val="00BF576F"/>
    <w:rsid w:val="00C02AAC"/>
    <w:rsid w:val="00C12FC4"/>
    <w:rsid w:val="00C266E6"/>
    <w:rsid w:val="00C44CAE"/>
    <w:rsid w:val="00C6591D"/>
    <w:rsid w:val="00C81A50"/>
    <w:rsid w:val="00C87F2F"/>
    <w:rsid w:val="00CD60CC"/>
    <w:rsid w:val="00CF11E7"/>
    <w:rsid w:val="00CF23E6"/>
    <w:rsid w:val="00D11E13"/>
    <w:rsid w:val="00D24A3C"/>
    <w:rsid w:val="00D32AF7"/>
    <w:rsid w:val="00D43D53"/>
    <w:rsid w:val="00D93C98"/>
    <w:rsid w:val="00DA2D56"/>
    <w:rsid w:val="00DB5D6C"/>
    <w:rsid w:val="00DC7280"/>
    <w:rsid w:val="00DE4863"/>
    <w:rsid w:val="00DF29C6"/>
    <w:rsid w:val="00E013E8"/>
    <w:rsid w:val="00E0145E"/>
    <w:rsid w:val="00E035D0"/>
    <w:rsid w:val="00E16A81"/>
    <w:rsid w:val="00E22F73"/>
    <w:rsid w:val="00E52E48"/>
    <w:rsid w:val="00E61E44"/>
    <w:rsid w:val="00E867BA"/>
    <w:rsid w:val="00EA4F08"/>
    <w:rsid w:val="00EB6B1D"/>
    <w:rsid w:val="00F214A6"/>
    <w:rsid w:val="00F32810"/>
    <w:rsid w:val="00F33171"/>
    <w:rsid w:val="00F366EE"/>
    <w:rsid w:val="00F4603F"/>
    <w:rsid w:val="00F57C3C"/>
    <w:rsid w:val="00F84794"/>
    <w:rsid w:val="00F90A53"/>
    <w:rsid w:val="00FC6AAD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BB3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3</cp:revision>
  <dcterms:created xsi:type="dcterms:W3CDTF">2025-06-02T16:43:00Z</dcterms:created>
  <dcterms:modified xsi:type="dcterms:W3CDTF">2025-06-02T16:44:00Z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2025-06-02T16:43:02Z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c89a8a81-3b35-4f74-ad5f-d06bbcb2e9b9</vt:lpwstr>
  </property>
  <property fmtid="{D5CDD505-2E9C-101B-9397-08002B2CF9AE}" pid="8" name="MSIP_Label_ff380b4d-8a71-4241-982c-3816ad3ce8fc_ContentBits">
    <vt:lpwstr>0</vt:lpwstr>
  </property>
</Properties>
</file>